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D0C" w:rsidRDefault="00CF0D0C">
      <w:pPr>
        <w:pStyle w:val="Ttulo1"/>
        <w:rPr>
          <w:rFonts w:ascii="Arial" w:eastAsia="Arial" w:hAnsi="Arial" w:cs="Arial"/>
          <w:sz w:val="22"/>
          <w:szCs w:val="22"/>
        </w:rPr>
      </w:pPr>
    </w:p>
    <w:p w:rsidR="00CF0D0C" w:rsidRDefault="00F827AE">
      <w:pPr>
        <w:widowControl/>
        <w:tabs>
          <w:tab w:val="left" w:pos="1418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2"/>
          <w:szCs w:val="22"/>
        </w:rPr>
        <w:t xml:space="preserve">REQUISIÇÃO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[Numeração]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/ </w:t>
      </w:r>
      <w:r>
        <w:rPr>
          <w:rFonts w:ascii="Arial" w:eastAsia="Arial" w:hAnsi="Arial" w:cs="Arial"/>
          <w:b/>
          <w:color w:val="FF0000"/>
          <w:sz w:val="22"/>
          <w:szCs w:val="22"/>
        </w:rPr>
        <w:t>[Ano] - [SIGLA]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CF0D0C" w:rsidRDefault="00F827AE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Goiânia, </w:t>
      </w:r>
      <w:r>
        <w:rPr>
          <w:rFonts w:ascii="Arial" w:eastAsia="Arial" w:hAnsi="Arial" w:cs="Arial"/>
          <w:b/>
          <w:color w:val="FF0000"/>
          <w:sz w:val="22"/>
          <w:szCs w:val="22"/>
        </w:rPr>
        <w:t>[Data por extenso]</w:t>
      </w:r>
      <w:r>
        <w:rPr>
          <w:rFonts w:ascii="Arial" w:eastAsia="Arial" w:hAnsi="Arial" w:cs="Arial"/>
          <w:sz w:val="22"/>
          <w:szCs w:val="22"/>
        </w:rPr>
        <w:t>.</w:t>
      </w:r>
    </w:p>
    <w:p w:rsidR="00CF0D0C" w:rsidRDefault="00CF0D0C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CF0D0C" w:rsidRDefault="00CF0D0C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CF0D0C" w:rsidRDefault="00F827AE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[A Sua Excelência o Senhor / Ao Senhor]</w:t>
      </w:r>
    </w:p>
    <w:p w:rsidR="00CF0D0C" w:rsidRDefault="00F827AE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[PRONOME DE TRATAMENTO + NOME DA PESSOA ENDEREÇADA]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CF0D0C" w:rsidRDefault="00F827AE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[QUALIFICA</w:t>
      </w:r>
      <w:bookmarkStart w:id="0" w:name="_GoBack"/>
      <w:bookmarkEnd w:id="0"/>
      <w:r>
        <w:rPr>
          <w:rFonts w:ascii="Arial" w:eastAsia="Arial" w:hAnsi="Arial" w:cs="Arial"/>
          <w:color w:val="FF0000"/>
          <w:sz w:val="22"/>
          <w:szCs w:val="22"/>
        </w:rPr>
        <w:t>ÇÃO – CARGO/FUNÇÃO]</w:t>
      </w:r>
    </w:p>
    <w:p w:rsidR="00CF0D0C" w:rsidRDefault="00F827AE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[ÓRGÃO OU ENDEREÇO]</w:t>
      </w:r>
    </w:p>
    <w:p w:rsidR="00CF0D0C" w:rsidRDefault="00F827AE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[NESTA / CEP: XX.XXX-XXX – CIDADE – UF]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CF0D0C" w:rsidRDefault="00CF0D0C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CF0D0C" w:rsidRDefault="00CF0D0C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CF0D0C" w:rsidRDefault="00F827AE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8496B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Assunto: Requisição de documentos/informações. </w:t>
      </w:r>
      <w:r>
        <w:rPr>
          <w:rFonts w:ascii="Arial" w:eastAsia="Arial" w:hAnsi="Arial" w:cs="Arial"/>
          <w:b/>
          <w:color w:val="8496B0"/>
          <w:sz w:val="18"/>
          <w:szCs w:val="18"/>
        </w:rPr>
        <w:t>(NEGRITO)</w:t>
      </w:r>
    </w:p>
    <w:p w:rsidR="00CF0D0C" w:rsidRDefault="00CF0D0C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CF0D0C" w:rsidRDefault="00CF0D0C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CF0D0C" w:rsidRDefault="00F827AE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[Senhor / Prezado + Identificação],</w:t>
      </w:r>
    </w:p>
    <w:p w:rsidR="00CF0D0C" w:rsidRDefault="00CF0D0C">
      <w:pPr>
        <w:tabs>
          <w:tab w:val="left" w:pos="0"/>
        </w:tabs>
        <w:spacing w:line="360" w:lineRule="auto"/>
        <w:ind w:firstLine="1395"/>
        <w:jc w:val="both"/>
        <w:rPr>
          <w:rFonts w:ascii="Rasa" w:eastAsia="Rasa" w:hAnsi="Rasa" w:cs="Rasa"/>
          <w:sz w:val="22"/>
          <w:szCs w:val="22"/>
        </w:rPr>
      </w:pPr>
    </w:p>
    <w:p w:rsidR="00CF0D0C" w:rsidRDefault="00F827AE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Tendo em vista a </w:t>
      </w:r>
      <w:r>
        <w:rPr>
          <w:rFonts w:ascii="Arial" w:eastAsia="Arial" w:hAnsi="Arial" w:cs="Arial"/>
          <w:color w:val="FF0000"/>
          <w:sz w:val="22"/>
          <w:szCs w:val="22"/>
        </w:rPr>
        <w:t>inspeção/auditoria/acompanhamento/monitoramento/ levantamento</w:t>
      </w:r>
      <w:r>
        <w:rPr>
          <w:rFonts w:ascii="Arial" w:eastAsia="Arial" w:hAnsi="Arial" w:cs="Arial"/>
          <w:sz w:val="22"/>
          <w:szCs w:val="22"/>
        </w:rPr>
        <w:t xml:space="preserve"> no </w:t>
      </w:r>
      <w:r>
        <w:rPr>
          <w:rFonts w:ascii="Arial" w:eastAsia="Arial" w:hAnsi="Arial" w:cs="Arial"/>
          <w:color w:val="FF0000"/>
          <w:sz w:val="22"/>
          <w:szCs w:val="22"/>
        </w:rPr>
        <w:t>(descrever o objeto)</w:t>
      </w:r>
      <w:r>
        <w:rPr>
          <w:rFonts w:ascii="Arial" w:eastAsia="Arial" w:hAnsi="Arial" w:cs="Arial"/>
          <w:sz w:val="22"/>
          <w:szCs w:val="22"/>
        </w:rPr>
        <w:t>, e amparados nas atribuições conferidas pela Lei nº 16.168/2007 – Lei Orgânica do TCE, art. 95, inciso III, c/c art. 248, inciso III, da Resolução n.º 22/2008 – Regimento Interno do TCE, todos em convergência com as Normas Brasileiras de Auditoria do Seto</w:t>
      </w:r>
      <w:r>
        <w:rPr>
          <w:rFonts w:ascii="Arial" w:eastAsia="Arial" w:hAnsi="Arial" w:cs="Arial"/>
          <w:sz w:val="22"/>
          <w:szCs w:val="22"/>
        </w:rPr>
        <w:t xml:space="preserve">r Público (NBASP 10/17; NBASP 12/15), esta </w:t>
      </w:r>
      <w:r>
        <w:rPr>
          <w:rFonts w:ascii="Arial" w:eastAsia="Arial" w:hAnsi="Arial" w:cs="Arial"/>
          <w:color w:val="FF0000"/>
          <w:sz w:val="22"/>
          <w:szCs w:val="22"/>
        </w:rPr>
        <w:t>equipe de fiscalização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requer o encaminhamento </w:t>
      </w:r>
      <w:r>
        <w:rPr>
          <w:rFonts w:ascii="Arial" w:eastAsia="Arial" w:hAnsi="Arial" w:cs="Arial"/>
          <w:sz w:val="22"/>
          <w:szCs w:val="22"/>
        </w:rPr>
        <w:t xml:space="preserve">dos seguintes </w:t>
      </w:r>
      <w:r>
        <w:rPr>
          <w:rFonts w:ascii="Arial" w:eastAsia="Arial" w:hAnsi="Arial" w:cs="Arial"/>
          <w:color w:val="FF0000"/>
          <w:sz w:val="22"/>
          <w:szCs w:val="22"/>
        </w:rPr>
        <w:t>documentos ou informações:</w:t>
      </w:r>
    </w:p>
    <w:p w:rsidR="00CF0D0C" w:rsidRDefault="00CF0D0C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CF0D0C" w:rsidRDefault="00F827AE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 ..........................................................................................</w:t>
      </w:r>
    </w:p>
    <w:p w:rsidR="00CF0D0C" w:rsidRDefault="00F827AE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2- ...........................</w:t>
      </w:r>
      <w:r>
        <w:rPr>
          <w:rFonts w:ascii="Arial" w:eastAsia="Arial" w:hAnsi="Arial" w:cs="Arial"/>
          <w:sz w:val="22"/>
          <w:szCs w:val="22"/>
        </w:rPr>
        <w:t>...............................................................</w:t>
      </w:r>
    </w:p>
    <w:p w:rsidR="00CF0D0C" w:rsidRDefault="00F827AE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</w:t>
      </w:r>
    </w:p>
    <w:p w:rsidR="00CF0D0C" w:rsidRDefault="00F827AE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Para cumprimento da presente requisição, fixa-se o </w:t>
      </w:r>
      <w:r>
        <w:rPr>
          <w:rFonts w:ascii="Arial" w:eastAsia="Arial" w:hAnsi="Arial" w:cs="Arial"/>
          <w:b/>
          <w:i/>
          <w:color w:val="FF0000"/>
          <w:sz w:val="22"/>
          <w:szCs w:val="22"/>
        </w:rPr>
        <w:t>prazo de XX (....)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dias úteis</w:t>
      </w:r>
      <w:r>
        <w:rPr>
          <w:rFonts w:ascii="Arial" w:eastAsia="Arial" w:hAnsi="Arial" w:cs="Arial"/>
          <w:sz w:val="22"/>
          <w:szCs w:val="22"/>
        </w:rPr>
        <w:t>, nos termos dos artigos acima mencionados, alertando que, em caso de não cumprimento do prazo estabelecido, o fato será imediatamente representado ao Tribunal de Contas, conforme previsão legal contida no artigo 248, § 1º, da Resolução nº 22/2008 - RITCE,</w:t>
      </w:r>
      <w:r>
        <w:rPr>
          <w:rFonts w:ascii="Arial" w:eastAsia="Arial" w:hAnsi="Arial" w:cs="Arial"/>
          <w:sz w:val="22"/>
          <w:szCs w:val="22"/>
        </w:rPr>
        <w:t xml:space="preserve"> podendo ainda, o responsável, incorrer na sanção prevista no art. 112, VII, da Lei n.º 16.168/2007 – LOTCE.</w:t>
      </w:r>
    </w:p>
    <w:p w:rsidR="00CF0D0C" w:rsidRDefault="00CF0D0C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CF0D0C" w:rsidRDefault="00F827AE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Solicita-se ainda que a </w:t>
      </w:r>
      <w:r>
        <w:rPr>
          <w:rFonts w:ascii="Arial" w:eastAsia="Arial" w:hAnsi="Arial" w:cs="Arial"/>
          <w:color w:val="FF0000"/>
          <w:sz w:val="22"/>
          <w:szCs w:val="22"/>
        </w:rPr>
        <w:t>documentação/informação</w:t>
      </w:r>
      <w:r>
        <w:rPr>
          <w:rFonts w:ascii="Arial" w:eastAsia="Arial" w:hAnsi="Arial" w:cs="Arial"/>
          <w:sz w:val="22"/>
          <w:szCs w:val="22"/>
        </w:rPr>
        <w:t xml:space="preserve"> seja entregue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(identificar o local – endereço completo). </w:t>
      </w:r>
    </w:p>
    <w:p w:rsidR="00CF0D0C" w:rsidRDefault="00CF0D0C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CF0D0C" w:rsidRDefault="00CF0D0C">
      <w:pPr>
        <w:tabs>
          <w:tab w:val="left" w:pos="0"/>
        </w:tabs>
        <w:ind w:left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CF0D0C" w:rsidRDefault="00F827AE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  <w:r>
        <w:rPr>
          <w:rFonts w:ascii="Rasa" w:eastAsia="Rasa" w:hAnsi="Rasa" w:cs="Rasa"/>
          <w:b/>
          <w:color w:val="FF0000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</w:p>
    <w:p w:rsidR="00CF0D0C" w:rsidRDefault="00F827AE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CF0D0C" w:rsidRDefault="00CF0D0C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CF0D0C" w:rsidRDefault="00CF0D0C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</w:p>
    <w:p w:rsidR="00CF0D0C" w:rsidRDefault="00F827AE">
      <w:pPr>
        <w:widowControl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 xml:space="preserve">[Nome do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 xml:space="preserve">Responsável]   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 xml:space="preserve">                                         [Nome do Responsável]</w:t>
      </w:r>
    </w:p>
    <w:p w:rsidR="00CF0D0C" w:rsidRDefault="00F827AE">
      <w:pPr>
        <w:widowControl/>
        <w:tabs>
          <w:tab w:val="left" w:pos="1418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</w:t>
      </w:r>
      <w:proofErr w:type="gramStart"/>
      <w:r>
        <w:rPr>
          <w:rFonts w:ascii="Arial" w:eastAsia="Arial" w:hAnsi="Arial" w:cs="Arial"/>
          <w:b/>
          <w:color w:val="8496B0"/>
          <w:sz w:val="16"/>
          <w:szCs w:val="16"/>
        </w:rPr>
        <w:t>NEGRITO)</w:t>
      </w:r>
      <w:r>
        <w:rPr>
          <w:rFonts w:ascii="Arial" w:eastAsia="Arial" w:hAnsi="Arial" w:cs="Arial"/>
          <w:b/>
          <w:sz w:val="22"/>
          <w:szCs w:val="22"/>
        </w:rPr>
        <w:t xml:space="preserve">   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                     </w:t>
      </w: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CF0D0C" w:rsidRDefault="00CF0D0C">
      <w:pPr>
        <w:widowControl/>
        <w:rPr>
          <w:rFonts w:ascii="Arial" w:eastAsia="Arial" w:hAnsi="Arial" w:cs="Arial"/>
          <w:color w:val="FF0000"/>
          <w:sz w:val="22"/>
          <w:szCs w:val="22"/>
        </w:rPr>
      </w:pPr>
    </w:p>
    <w:sectPr w:rsidR="00CF0D0C">
      <w:headerReference w:type="default" r:id="rId8"/>
      <w:footerReference w:type="default" r:id="rId9"/>
      <w:pgSz w:w="11905" w:h="16837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827AE">
      <w:r>
        <w:separator/>
      </w:r>
    </w:p>
  </w:endnote>
  <w:endnote w:type="continuationSeparator" w:id="0">
    <w:p w:rsidR="00000000" w:rsidRDefault="00F82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D0C" w:rsidRDefault="00F827AE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color w:val="000000"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color w:val="000000"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PAGE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b/>
        <w:color w:val="000000"/>
        <w:sz w:val="16"/>
        <w:szCs w:val="16"/>
      </w:rPr>
      <w:t>/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</w:p>
  <w:p w:rsidR="00CF0D0C" w:rsidRDefault="00F827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b/>
        <w:color w:val="000000"/>
        <w:sz w:val="16"/>
        <w:szCs w:val="16"/>
      </w:rPr>
      <w:t>Telefone/PABX: (62) 3228-2000 – www.tce.go.gov.br</w:t>
    </w:r>
  </w:p>
  <w:p w:rsidR="00CF0D0C" w:rsidRDefault="00CF0D0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</w:p>
  <w:p w:rsidR="00CF0D0C" w:rsidRDefault="00CF0D0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827AE">
      <w:r>
        <w:separator/>
      </w:r>
    </w:p>
  </w:footnote>
  <w:footnote w:type="continuationSeparator" w:id="0">
    <w:p w:rsidR="00000000" w:rsidRDefault="00F82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D0C" w:rsidRDefault="00CF0D0C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CF0D0C">
      <w:trPr>
        <w:trHeight w:val="1418"/>
        <w:jc w:val="center"/>
      </w:trPr>
      <w:tc>
        <w:tcPr>
          <w:tcW w:w="2420" w:type="dxa"/>
          <w:vAlign w:val="center"/>
        </w:tcPr>
        <w:p w:rsidR="00CF0D0C" w:rsidRDefault="00F827AE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365AE6B4" wp14:editId="40ECF591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0" w:type="dxa"/>
          <w:vAlign w:val="center"/>
        </w:tcPr>
        <w:p w:rsidR="00CF0D0C" w:rsidRDefault="00F827A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CF0D0C" w:rsidRDefault="00F827A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CF0D0C" w:rsidRDefault="00F827A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CF0D0C" w:rsidRDefault="00F827A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CF0D0C" w:rsidRDefault="00CF0D0C">
    <w:pPr>
      <w:widowControl/>
      <w:tabs>
        <w:tab w:val="center" w:pos="4252"/>
        <w:tab w:val="right" w:pos="8504"/>
      </w:tabs>
      <w:rPr>
        <w:rFonts w:ascii="Arial" w:eastAsia="Arial" w:hAnsi="Arial" w:cs="Arial"/>
        <w:color w:val="FF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020E9D"/>
    <w:multiLevelType w:val="multilevel"/>
    <w:tmpl w:val="B38A2ADE"/>
    <w:lvl w:ilvl="0">
      <w:start w:val="1"/>
      <w:numFmt w:val="decimal"/>
      <w:pStyle w:val="Ttulo1"/>
      <w:lvlText w:val="%1."/>
      <w:lvlJc w:val="left"/>
      <w:pPr>
        <w:ind w:left="1065" w:hanging="360"/>
      </w:pPr>
      <w:rPr>
        <w:color w:val="000000"/>
      </w:rPr>
    </w:lvl>
    <w:lvl w:ilvl="1">
      <w:start w:val="1"/>
      <w:numFmt w:val="lowerLetter"/>
      <w:pStyle w:val="Ttulo2"/>
      <w:lvlText w:val="%2."/>
      <w:lvlJc w:val="left"/>
      <w:pPr>
        <w:ind w:left="1785" w:hanging="360"/>
      </w:pPr>
    </w:lvl>
    <w:lvl w:ilvl="2">
      <w:start w:val="1"/>
      <w:numFmt w:val="lowerRoman"/>
      <w:pStyle w:val="Ttulo3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D0C"/>
    <w:rsid w:val="00CF0D0C"/>
    <w:rsid w:val="00F8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0354F-566A-44E7-BD10-03414A3B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</w:rPr>
  </w:style>
  <w:style w:type="paragraph" w:styleId="Ttulo1">
    <w:name w:val="heading 1"/>
    <w:basedOn w:val="Normal"/>
    <w:next w:val="Normal"/>
    <w:qFormat/>
    <w:locked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Ttulo2">
    <w:name w:val="heading 2"/>
    <w:basedOn w:val="Normal"/>
    <w:next w:val="Normal"/>
    <w:qFormat/>
    <w:locked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qFormat/>
    <w:locked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locked/>
    <w:rsid w:val="00007256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  <w:locked/>
  </w:style>
  <w:style w:type="character" w:customStyle="1" w:styleId="WW-Absatz-Standardschriftart">
    <w:name w:val="WW-Absatz-Standardschriftart"/>
    <w:locked/>
  </w:style>
  <w:style w:type="character" w:customStyle="1" w:styleId="WW-Absatz-Standardschriftart1">
    <w:name w:val="WW-Absatz-Standardschriftart1"/>
    <w:locked/>
  </w:style>
  <w:style w:type="character" w:customStyle="1" w:styleId="WW-Absatz-Standardschriftart11">
    <w:name w:val="WW-Absatz-Standardschriftart11"/>
    <w:locked/>
  </w:style>
  <w:style w:type="character" w:customStyle="1" w:styleId="CaracteresdeNotadeRodap">
    <w:name w:val="Caracteres de Nota de Rodapé"/>
    <w:locked/>
  </w:style>
  <w:style w:type="character" w:customStyle="1" w:styleId="CaracteresdeNotadeFim">
    <w:name w:val="Caracteres de Nota de Fim"/>
    <w:locked/>
  </w:style>
  <w:style w:type="paragraph" w:customStyle="1" w:styleId="Captulo">
    <w:name w:val="Capítulo"/>
    <w:basedOn w:val="Normal"/>
    <w:next w:val="Corpodetexto"/>
    <w:locked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locked/>
    <w:pPr>
      <w:spacing w:after="120"/>
    </w:pPr>
  </w:style>
  <w:style w:type="paragraph" w:styleId="Lista">
    <w:name w:val="List"/>
    <w:basedOn w:val="Corpodetexto"/>
    <w:semiHidden/>
    <w:locked/>
    <w:rPr>
      <w:rFonts w:cs="Tahoma"/>
    </w:rPr>
  </w:style>
  <w:style w:type="paragraph" w:customStyle="1" w:styleId="Legenda1">
    <w:name w:val="Legenda1"/>
    <w:basedOn w:val="Normal"/>
    <w:locked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locked/>
    <w:pPr>
      <w:suppressLineNumbers/>
    </w:pPr>
    <w:rPr>
      <w:rFonts w:cs="Tahoma"/>
    </w:rPr>
  </w:style>
  <w:style w:type="paragraph" w:customStyle="1" w:styleId="Contedodatabela">
    <w:name w:val="Conteúdo da tabela"/>
    <w:basedOn w:val="Corpodetexto"/>
    <w:locked/>
    <w:pPr>
      <w:suppressLineNumbers/>
    </w:pPr>
  </w:style>
  <w:style w:type="paragraph" w:customStyle="1" w:styleId="Ttulodatabela">
    <w:name w:val="Título da tabela"/>
    <w:basedOn w:val="Contedodatabela"/>
    <w:locked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uiPriority w:val="99"/>
    <w:locked/>
    <w:pPr>
      <w:suppressLineNumbers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/>
    <w:locked/>
    <w:rsid w:val="00422C5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paragraph" w:customStyle="1" w:styleId="western">
    <w:name w:val="western"/>
    <w:basedOn w:val="Normal"/>
    <w:locked/>
    <w:rsid w:val="00427F7B"/>
    <w:pPr>
      <w:widowControl/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Ttulo8Char">
    <w:name w:val="Título 8 Char"/>
    <w:link w:val="Ttulo8"/>
    <w:uiPriority w:val="9"/>
    <w:semiHidden/>
    <w:rsid w:val="00007256"/>
    <w:rPr>
      <w:rFonts w:ascii="Calibri" w:hAnsi="Calibri"/>
      <w:i/>
      <w:iCs/>
      <w:sz w:val="24"/>
      <w:szCs w:val="24"/>
    </w:rPr>
  </w:style>
  <w:style w:type="character" w:styleId="Refdecomentrio">
    <w:name w:val="annotation reference"/>
    <w:uiPriority w:val="99"/>
    <w:semiHidden/>
    <w:unhideWhenUsed/>
    <w:locked/>
    <w:rsid w:val="00CB353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locked/>
    <w:rsid w:val="00CB3536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CB3536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locked/>
    <w:rsid w:val="00CB353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CB3536"/>
    <w:rPr>
      <w:rFonts w:eastAsia="Lucida Sans Unicode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locked/>
    <w:rsid w:val="00CB353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B3536"/>
    <w:rPr>
      <w:rFonts w:ascii="Tahoma" w:eastAsia="Lucida Sans Unicode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1D3505"/>
    <w:rPr>
      <w:rFonts w:eastAsia="Lucida Sans Unicode"/>
      <w:sz w:val="24"/>
      <w:szCs w:val="24"/>
    </w:rPr>
  </w:style>
  <w:style w:type="paragraph" w:styleId="PargrafodaLista">
    <w:name w:val="List Paragraph"/>
    <w:basedOn w:val="Normal"/>
    <w:uiPriority w:val="34"/>
    <w:qFormat/>
    <w:locked/>
    <w:rsid w:val="001D3505"/>
    <w:pPr>
      <w:ind w:left="708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tLyy0Lv8Xw4DARBioHGuU3HX2A==">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2024-02-28T18:39:00Z</dcterms:created>
  <dcterms:modified xsi:type="dcterms:W3CDTF">2025-08-01T10:48:00Z</dcterms:modified>
</cp:coreProperties>
</file>